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A31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7847597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8014140486930</w:t>
      </w:r>
    </w:p>
    <w:p w14:paraId="6440F4F6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2B027894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унитаз</w:t>
      </w:r>
    </w:p>
    <w:p w14:paraId="18D89F3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Организация смывающего потока</w:t>
      </w:r>
    </w:p>
    <w:p w14:paraId="49616FA0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технология RimLS+</w:t>
      </w:r>
    </w:p>
    <w:p w14:paraId="3A043B1F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Направление выпуска</w:t>
      </w:r>
    </w:p>
    <w:p w14:paraId="4F5CE09D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горизонтальное (в стену)</w:t>
      </w:r>
    </w:p>
    <w:p w14:paraId="3921C466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5F783CF8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 i.life A</w:t>
      </w:r>
    </w:p>
    <w:p w14:paraId="22C7CD9D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6627B981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керамика</w:t>
      </w:r>
    </w:p>
    <w:p w14:paraId="1D046FEB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4E464CFB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36</w:t>
      </w:r>
    </w:p>
    <w:p w14:paraId="7A042560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Сиденье в комплекте</w:t>
      </w:r>
    </w:p>
    <w:p w14:paraId="0C1ADF2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нет</w:t>
      </w:r>
    </w:p>
    <w:p w14:paraId="7DF041DE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051BEC45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54</w:t>
      </w:r>
    </w:p>
    <w:p w14:paraId="1B43C80B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125E1196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33</w:t>
      </w:r>
    </w:p>
    <w:p w14:paraId="3DD554D3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чаши, см</w:t>
      </w:r>
    </w:p>
    <w:p w14:paraId="3C23F85F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33</w:t>
      </w:r>
    </w:p>
    <w:p w14:paraId="4AFC268F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Требуется система инсталляции</w:t>
      </w:r>
    </w:p>
    <w:p w14:paraId="466011D1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да</w:t>
      </w:r>
    </w:p>
    <w:p w14:paraId="6E985EE8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667DDE45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18</w:t>
      </w:r>
    </w:p>
    <w:p w14:paraId="05C4DDCD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Режим слива воды</w:t>
      </w:r>
    </w:p>
    <w:p w14:paraId="6C7DC80D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определяется системой инсталляции</w:t>
      </w:r>
    </w:p>
    <w:p w14:paraId="30709EF9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6B8F80D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0.39</w:t>
      </w:r>
    </w:p>
    <w:p w14:paraId="7B4F5FEB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Подвод воды</w:t>
      </w:r>
    </w:p>
    <w:p w14:paraId="2F1FBF12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определяется системой инсталляции</w:t>
      </w:r>
    </w:p>
    <w:p w14:paraId="6FF1E363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2DAD429B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0.414</w:t>
      </w:r>
    </w:p>
    <w:p w14:paraId="6AE0EEAD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Система антивсплеск</w:t>
      </w:r>
    </w:p>
    <w:p w14:paraId="52314FCB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есть</w:t>
      </w:r>
    </w:p>
    <w:p w14:paraId="48CEFCC8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47C45CE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0.569</w:t>
      </w:r>
    </w:p>
    <w:p w14:paraId="532DA286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18C0D1E3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Euro White (Евробелый)</w:t>
      </w:r>
    </w:p>
    <w:p w14:paraId="3840B7D3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25D8E2A2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19.5</w:t>
      </w:r>
    </w:p>
    <w:p w14:paraId="0C7B378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Механизм слива</w:t>
      </w:r>
    </w:p>
    <w:p w14:paraId="6E0EAF67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Определяется системой инсталляции</w:t>
      </w:r>
    </w:p>
    <w:p w14:paraId="446BEF70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7BCD809D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0.0919</w:t>
      </w:r>
    </w:p>
    <w:p w14:paraId="15CBFA94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Метод установки сливного бачка</w:t>
      </w:r>
    </w:p>
    <w:p w14:paraId="4D58B6D6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 стену (скрытый)</w:t>
      </w:r>
    </w:p>
    <w:p w14:paraId="5F6B1CFC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2B43E94F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25 лет</w:t>
      </w:r>
    </w:p>
    <w:p w14:paraId="675A358B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Функция биде</w:t>
      </w:r>
    </w:p>
    <w:p w14:paraId="0AC4F808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нет</w:t>
      </w:r>
    </w:p>
    <w:p w14:paraId="416BF8EA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6638F0B6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 i.life A T471601</w:t>
      </w:r>
    </w:p>
    <w:p w14:paraId="31776FCD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4E08E4B6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463B00C5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6099598F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картон</w:t>
      </w:r>
    </w:p>
    <w:p w14:paraId="760DB48A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06D3FA10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0D2CE8E5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Безободковый</w:t>
      </w:r>
    </w:p>
    <w:p w14:paraId="0EEF4BB2" w14:textId="77777777" w:rsidR="00262835" w:rsidRPr="00262835" w:rsidRDefault="00262835" w:rsidP="00262835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628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да</w:t>
      </w:r>
    </w:p>
    <w:p w14:paraId="017F1496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A23"/>
    <w:rsid w:val="002209A0"/>
    <w:rsid w:val="00262835"/>
    <w:rsid w:val="00264E7E"/>
    <w:rsid w:val="00451A23"/>
    <w:rsid w:val="008208BE"/>
    <w:rsid w:val="0091606F"/>
    <w:rsid w:val="00D6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E4DCC-A06D-40B9-88D8-1879927E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1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2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0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1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028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048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255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8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709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396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37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72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1723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7215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177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8180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62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857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0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9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47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2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4499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7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341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6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63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6509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768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79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0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10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0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800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9637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7675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90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1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792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1280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3368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68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834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536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6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73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2021-12-07T14:57:00Z</dcterms:created>
  <dcterms:modified xsi:type="dcterms:W3CDTF">2021-12-07T14:57:00Z</dcterms:modified>
</cp:coreProperties>
</file>